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16" w:rsidRPr="00FC081E" w:rsidRDefault="00816D7D" w:rsidP="00592694">
      <w:pPr>
        <w:pStyle w:val="NoSpacing"/>
        <w:jc w:val="center"/>
        <w:rPr>
          <w:b/>
          <w:noProof/>
          <w:sz w:val="24"/>
          <w:lang w:val="sw-KE"/>
        </w:rPr>
      </w:pPr>
      <w:r w:rsidRPr="00FC081E">
        <w:rPr>
          <w:b/>
          <w:noProof/>
          <w:sz w:val="24"/>
          <w:lang w:val="sw-KE"/>
        </w:rPr>
        <w:t>Yesu alitupenda kabla sisi hatujampenda</w:t>
      </w:r>
    </w:p>
    <w:p w:rsidR="00816D7D" w:rsidRPr="00FC081E" w:rsidRDefault="00816D7D" w:rsidP="00592694">
      <w:pPr>
        <w:pStyle w:val="NoSpacing"/>
        <w:jc w:val="center"/>
        <w:rPr>
          <w:rFonts w:ascii="Arial Narrow" w:hAnsi="Arial Narrow"/>
          <w:b/>
          <w:noProof/>
          <w:sz w:val="24"/>
          <w:lang w:val="sw-KE"/>
        </w:rPr>
      </w:pPr>
      <w:r w:rsidRPr="00FC081E">
        <w:rPr>
          <w:rFonts w:ascii="Arial Narrow" w:hAnsi="Arial Narrow"/>
          <w:b/>
          <w:noProof/>
          <w:sz w:val="24"/>
          <w:lang w:val="sw-KE"/>
        </w:rPr>
        <w:t>Na Askofu Andrew Gulle</w:t>
      </w:r>
    </w:p>
    <w:p w:rsidR="00816D7D" w:rsidRPr="00FC081E" w:rsidRDefault="00816D7D" w:rsidP="00592694">
      <w:pPr>
        <w:pStyle w:val="NoSpacing"/>
        <w:jc w:val="both"/>
        <w:rPr>
          <w:noProof/>
          <w:lang w:val="sw-KE"/>
        </w:rPr>
      </w:pPr>
      <w:r w:rsidRPr="00FC081E">
        <w:rPr>
          <w:b/>
          <w:noProof/>
          <w:lang w:val="sw-KE"/>
        </w:rPr>
        <w:t>Utangulizi</w:t>
      </w:r>
    </w:p>
    <w:p w:rsidR="00816D7D" w:rsidRPr="00FC081E" w:rsidRDefault="00816D7D" w:rsidP="00592694">
      <w:pPr>
        <w:pStyle w:val="NoSpacing"/>
        <w:jc w:val="both"/>
        <w:rPr>
          <w:noProof/>
          <w:lang w:val="sw-KE"/>
        </w:rPr>
      </w:pPr>
      <w:r w:rsidRPr="00FC081E">
        <w:rPr>
          <w:noProof/>
          <w:lang w:val="sw-KE"/>
        </w:rPr>
        <w:t xml:space="preserve">Ni vizuri </w:t>
      </w:r>
      <w:r w:rsidR="0090085F">
        <w:rPr>
          <w:noProof/>
          <w:lang w:val="sw-KE"/>
        </w:rPr>
        <w:t>t</w:t>
      </w:r>
      <w:r w:rsidRPr="00FC081E">
        <w:rPr>
          <w:noProof/>
          <w:lang w:val="sw-KE"/>
        </w:rPr>
        <w:t xml:space="preserve">ujadili </w:t>
      </w:r>
      <w:r w:rsidR="00DA48CD">
        <w:rPr>
          <w:noProof/>
          <w:lang w:val="sw-KE"/>
        </w:rPr>
        <w:t xml:space="preserve">upendo </w:t>
      </w:r>
      <w:r w:rsidRPr="00FC081E">
        <w:rPr>
          <w:noProof/>
          <w:lang w:val="sw-KE"/>
        </w:rPr>
        <w:t>ni nini Kibiblia. Kuna upendo wa mahaba. Huu ni upendo mwepesi wa unafiki na si upendo wa kweli. Kila mwanadamu anatafuta upendo wa kweli na upendo huu unapatikana kwa Kristo.</w:t>
      </w:r>
      <w:r w:rsidR="00DA48CD">
        <w:rPr>
          <w:noProof/>
          <w:lang w:val="sw-KE"/>
        </w:rPr>
        <w:t xml:space="preserve"> </w:t>
      </w:r>
      <w:r w:rsidRPr="00FC081E">
        <w:rPr>
          <w:noProof/>
          <w:lang w:val="sw-KE"/>
        </w:rPr>
        <w:t>Upendo kabla ya ndoa</w:t>
      </w:r>
      <w:r w:rsidR="0090085F">
        <w:rPr>
          <w:noProof/>
          <w:lang w:val="sw-KE"/>
        </w:rPr>
        <w:t>,</w:t>
      </w:r>
      <w:r w:rsidRPr="00FC081E">
        <w:rPr>
          <w:noProof/>
          <w:lang w:val="sw-KE"/>
        </w:rPr>
        <w:t xml:space="preserve"> au upendo kwa jamii ya jinsi moja</w:t>
      </w:r>
      <w:r w:rsidR="0090085F">
        <w:rPr>
          <w:noProof/>
          <w:lang w:val="sw-KE"/>
        </w:rPr>
        <w:t>,</w:t>
      </w:r>
      <w:r w:rsidRPr="00FC081E">
        <w:rPr>
          <w:noProof/>
          <w:lang w:val="sw-KE"/>
        </w:rPr>
        <w:t xml:space="preserve"> au upendo siku ya wapendanao watu wa</w:t>
      </w:r>
      <w:r w:rsidR="0090085F">
        <w:rPr>
          <w:noProof/>
          <w:lang w:val="sw-KE"/>
        </w:rPr>
        <w:t>napo</w:t>
      </w:r>
      <w:r w:rsidRPr="00FC081E">
        <w:rPr>
          <w:noProof/>
          <w:lang w:val="sw-KE"/>
        </w:rPr>
        <w:t>peana maua huu si upendo wa kweli.</w:t>
      </w:r>
    </w:p>
    <w:p w:rsidR="00592694" w:rsidRPr="00FC081E" w:rsidRDefault="00592694" w:rsidP="00592694">
      <w:pPr>
        <w:pStyle w:val="NoSpacing"/>
        <w:jc w:val="both"/>
        <w:rPr>
          <w:b/>
          <w:noProof/>
          <w:lang w:val="sw-KE"/>
        </w:rPr>
      </w:pPr>
    </w:p>
    <w:p w:rsidR="00816D7D" w:rsidRPr="00FC081E" w:rsidRDefault="00816D7D" w:rsidP="00592694">
      <w:pPr>
        <w:pStyle w:val="NoSpacing"/>
        <w:jc w:val="both"/>
        <w:rPr>
          <w:b/>
          <w:noProof/>
          <w:lang w:val="sw-KE"/>
        </w:rPr>
      </w:pPr>
      <w:r w:rsidRPr="00FC081E">
        <w:rPr>
          <w:b/>
          <w:noProof/>
          <w:lang w:val="sw-KE"/>
        </w:rPr>
        <w:t xml:space="preserve">Mkazo wa </w:t>
      </w:r>
      <w:r w:rsidR="00592694" w:rsidRPr="00FC081E">
        <w:rPr>
          <w:b/>
          <w:noProof/>
          <w:lang w:val="sw-KE"/>
        </w:rPr>
        <w:t>S</w:t>
      </w:r>
      <w:r w:rsidRPr="00FC081E">
        <w:rPr>
          <w:b/>
          <w:noProof/>
          <w:lang w:val="sw-KE"/>
        </w:rPr>
        <w:t>omo: Upendo wa Kibiblia</w:t>
      </w:r>
    </w:p>
    <w:p w:rsidR="00816D7D" w:rsidRPr="00FC081E" w:rsidRDefault="00816D7D" w:rsidP="00592694">
      <w:pPr>
        <w:pStyle w:val="NoSpacing"/>
        <w:jc w:val="both"/>
        <w:rPr>
          <w:noProof/>
          <w:lang w:val="sw-KE"/>
        </w:rPr>
      </w:pPr>
      <w:r w:rsidRPr="00FC081E">
        <w:rPr>
          <w:noProof/>
          <w:lang w:val="sw-KE"/>
        </w:rPr>
        <w:t xml:space="preserve">Upendo wa Kibiblia hauhusiki na pipi, maua, kadi au hata kule kutoka kwenda matembezi kwenye sherehe za hotelini. Katika Warumi 12: 1 kule kujitoa kwa ajili ya wengine huo ndio upendo wa Kibiblia. Ezekieli 37: 23 – 27  tunaona kwamba </w:t>
      </w:r>
      <w:r w:rsidR="0002719D" w:rsidRPr="00FC081E">
        <w:rPr>
          <w:noProof/>
          <w:lang w:val="sw-KE"/>
        </w:rPr>
        <w:t xml:space="preserve">kutokana na upendo wake Mungu anasema atawaunganisha. </w:t>
      </w:r>
      <w:r w:rsidR="00C645EF">
        <w:rPr>
          <w:noProof/>
          <w:lang w:val="sw-KE"/>
        </w:rPr>
        <w:t>Kati</w:t>
      </w:r>
      <w:r w:rsidR="0002719D" w:rsidRPr="00FC081E">
        <w:rPr>
          <w:noProof/>
          <w:lang w:val="sw-KE"/>
        </w:rPr>
        <w:t>ka andiko hili tunaona upendo wa Mungu kwa watu wake. Pia Mungu alitarajia upendo wa watu wake kwake uwe wa kweli. Mungu na uumbaji wake anapenda kuwa na uhusiano kama baba mpendwa mwenye upendo.</w:t>
      </w:r>
    </w:p>
    <w:p w:rsidR="00592694" w:rsidRPr="00FC081E" w:rsidRDefault="00592694" w:rsidP="00592694">
      <w:pPr>
        <w:pStyle w:val="NoSpacing"/>
        <w:jc w:val="both"/>
        <w:rPr>
          <w:noProof/>
          <w:lang w:val="sw-KE"/>
        </w:rPr>
      </w:pPr>
    </w:p>
    <w:p w:rsidR="0002719D" w:rsidRPr="00FC081E" w:rsidRDefault="0002719D" w:rsidP="00592694">
      <w:pPr>
        <w:pStyle w:val="NoSpacing"/>
        <w:jc w:val="both"/>
        <w:rPr>
          <w:noProof/>
          <w:lang w:val="sw-KE"/>
        </w:rPr>
      </w:pPr>
      <w:r w:rsidRPr="00FC081E">
        <w:rPr>
          <w:noProof/>
          <w:lang w:val="sw-KE"/>
        </w:rPr>
        <w:t>Upendo wa Mungu kwa watoto wake haupimiki</w:t>
      </w:r>
      <w:r w:rsidR="008D3E63">
        <w:rPr>
          <w:noProof/>
          <w:lang w:val="sw-KE"/>
        </w:rPr>
        <w:t xml:space="preserve"> wala hauna kiasi</w:t>
      </w:r>
      <w:r w:rsidRPr="00FC081E">
        <w:rPr>
          <w:noProof/>
          <w:lang w:val="sw-KE"/>
        </w:rPr>
        <w:t>. Mungu atawarudisha na kuwaungajisha. Atawaonyesha upendo katika hali hiyo ya kutawan</w:t>
      </w:r>
      <w:r w:rsidR="008D3E63">
        <w:rPr>
          <w:noProof/>
          <w:lang w:val="sw-KE"/>
        </w:rPr>
        <w:t>y</w:t>
      </w:r>
      <w:r w:rsidRPr="00FC081E">
        <w:rPr>
          <w:noProof/>
          <w:lang w:val="sw-KE"/>
        </w:rPr>
        <w:t>ika. Atawaondoa katika hali yao ya dhambi</w:t>
      </w:r>
      <w:r w:rsidR="00592694" w:rsidRPr="00FC081E">
        <w:rPr>
          <w:noProof/>
          <w:lang w:val="sw-KE"/>
        </w:rPr>
        <w:t xml:space="preserve"> na atawasafisha</w:t>
      </w:r>
      <w:r w:rsidRPr="00FC081E">
        <w:rPr>
          <w:noProof/>
          <w:lang w:val="sw-KE"/>
        </w:rPr>
        <w:t xml:space="preserve"> (</w:t>
      </w:r>
      <w:r w:rsidR="00592694" w:rsidRPr="00FC081E">
        <w:rPr>
          <w:noProof/>
          <w:lang w:val="sw-KE"/>
        </w:rPr>
        <w:t>Ezekieli 37: 23</w:t>
      </w:r>
      <w:r w:rsidRPr="00FC081E">
        <w:rPr>
          <w:noProof/>
          <w:lang w:val="sw-KE"/>
        </w:rPr>
        <w:t>)</w:t>
      </w:r>
      <w:r w:rsidR="00592694" w:rsidRPr="00FC081E">
        <w:rPr>
          <w:noProof/>
          <w:lang w:val="sw-KE"/>
        </w:rPr>
        <w:t>. Yesu atakuwa Mchungaji wao (</w:t>
      </w:r>
      <w:r w:rsidR="008D3E63">
        <w:rPr>
          <w:noProof/>
          <w:lang w:val="sw-KE"/>
        </w:rPr>
        <w:t xml:space="preserve">kama </w:t>
      </w:r>
      <w:r w:rsidR="00C645EF">
        <w:rPr>
          <w:noProof/>
          <w:lang w:val="sw-KE"/>
        </w:rPr>
        <w:t>a</w:t>
      </w:r>
      <w:r w:rsidR="008D3E63">
        <w:rPr>
          <w:noProof/>
          <w:lang w:val="sw-KE"/>
        </w:rPr>
        <w:t xml:space="preserve">livyokuwa </w:t>
      </w:r>
      <w:r w:rsidR="00592694" w:rsidRPr="00FC081E">
        <w:rPr>
          <w:noProof/>
          <w:lang w:val="sw-KE"/>
        </w:rPr>
        <w:t xml:space="preserve">Mfalme Daudi) ambaye atawalinda. Atawafundisha Sheria za Bwana. Yeye atakuwa mfano wa upendo kwa </w:t>
      </w:r>
      <w:r w:rsidR="008D3E63">
        <w:rPr>
          <w:noProof/>
          <w:lang w:val="sw-KE"/>
        </w:rPr>
        <w:t>B</w:t>
      </w:r>
      <w:r w:rsidR="00592694" w:rsidRPr="00FC081E">
        <w:rPr>
          <w:noProof/>
          <w:lang w:val="sw-KE"/>
        </w:rPr>
        <w:t>aba (Ezekieli 37: 24).</w:t>
      </w:r>
    </w:p>
    <w:p w:rsidR="00FC081E" w:rsidRPr="00FC081E" w:rsidRDefault="00FC081E" w:rsidP="00592694">
      <w:pPr>
        <w:pStyle w:val="NoSpacing"/>
        <w:jc w:val="both"/>
        <w:rPr>
          <w:b/>
          <w:noProof/>
          <w:lang w:val="sw-KE"/>
        </w:rPr>
      </w:pPr>
    </w:p>
    <w:p w:rsidR="00592694" w:rsidRPr="00FC081E" w:rsidRDefault="00592694" w:rsidP="00592694">
      <w:pPr>
        <w:pStyle w:val="NoSpacing"/>
        <w:jc w:val="both"/>
        <w:rPr>
          <w:noProof/>
          <w:lang w:val="sw-KE"/>
        </w:rPr>
      </w:pPr>
      <w:r w:rsidRPr="00FC081E">
        <w:rPr>
          <w:b/>
          <w:noProof/>
          <w:lang w:val="sw-KE"/>
        </w:rPr>
        <w:t>Agano la Amani</w:t>
      </w:r>
    </w:p>
    <w:p w:rsidR="00592694" w:rsidRPr="00FC081E" w:rsidRDefault="00592694" w:rsidP="00592694">
      <w:pPr>
        <w:pStyle w:val="NoSpacing"/>
        <w:jc w:val="both"/>
        <w:rPr>
          <w:noProof/>
          <w:lang w:val="sw-KE"/>
        </w:rPr>
      </w:pPr>
      <w:r w:rsidRPr="00FC081E">
        <w:rPr>
          <w:noProof/>
          <w:lang w:val="sw-KE"/>
        </w:rPr>
        <w:t xml:space="preserve">Yesu ataimarisha Agano la Amani (Ezekieli 37: 26) kwa damu na sadaka ya upendo na hii itatuunganisha sote. </w:t>
      </w:r>
      <w:r w:rsidR="00FC081E" w:rsidRPr="00FC081E">
        <w:rPr>
          <w:noProof/>
          <w:lang w:val="sw-KE"/>
        </w:rPr>
        <w:t>Agano hili ni la milele.</w:t>
      </w:r>
    </w:p>
    <w:p w:rsidR="008D3E63" w:rsidRPr="00FC081E" w:rsidRDefault="008D3E63" w:rsidP="008D3E63">
      <w:pPr>
        <w:pStyle w:val="NoSpacing"/>
        <w:jc w:val="both"/>
        <w:rPr>
          <w:noProof/>
          <w:lang w:val="sw-KE"/>
        </w:rPr>
      </w:pPr>
    </w:p>
    <w:p w:rsidR="008D3E63" w:rsidRPr="00FC081E" w:rsidRDefault="008D3E63" w:rsidP="008D3E63">
      <w:pPr>
        <w:pStyle w:val="NoSpacing"/>
        <w:rPr>
          <w:b/>
          <w:noProof/>
          <w:lang w:val="sw-KE"/>
        </w:rPr>
      </w:pPr>
      <w:r>
        <w:rPr>
          <w:b/>
          <w:noProof/>
          <w:lang w:val="sw-KE"/>
        </w:rPr>
        <w:t>Upendo wa Mungu: Agape</w:t>
      </w:r>
    </w:p>
    <w:p w:rsidR="008D3E63" w:rsidRDefault="00FC081E" w:rsidP="008D3E63">
      <w:pPr>
        <w:pStyle w:val="NoSpacing"/>
        <w:jc w:val="both"/>
        <w:rPr>
          <w:noProof/>
          <w:lang w:val="sw-KE"/>
        </w:rPr>
      </w:pPr>
      <w:r w:rsidRPr="00FC081E">
        <w:rPr>
          <w:noProof/>
          <w:lang w:val="sw-KE"/>
        </w:rPr>
        <w:t xml:space="preserve">Mungu alitupenda </w:t>
      </w:r>
      <w:r w:rsidR="0090085F">
        <w:rPr>
          <w:noProof/>
          <w:lang w:val="sw-KE"/>
        </w:rPr>
        <w:t xml:space="preserve">hata </w:t>
      </w:r>
      <w:r w:rsidRPr="00FC081E">
        <w:rPr>
          <w:noProof/>
          <w:lang w:val="sw-KE"/>
        </w:rPr>
        <w:t>akamt</w:t>
      </w:r>
      <w:r w:rsidR="0090085F">
        <w:rPr>
          <w:noProof/>
          <w:lang w:val="sw-KE"/>
        </w:rPr>
        <w:t>o</w:t>
      </w:r>
      <w:r w:rsidRPr="00FC081E">
        <w:rPr>
          <w:noProof/>
          <w:lang w:val="sw-KE"/>
        </w:rPr>
        <w:t xml:space="preserve">a </w:t>
      </w:r>
      <w:r w:rsidR="0090085F">
        <w:rPr>
          <w:noProof/>
          <w:lang w:val="sw-KE"/>
        </w:rPr>
        <w:t>Mwanawe</w:t>
      </w:r>
      <w:r w:rsidRPr="00FC081E">
        <w:rPr>
          <w:noProof/>
          <w:lang w:val="sw-KE"/>
        </w:rPr>
        <w:t xml:space="preserve"> pekee ili atukomboe. Upendo wake unatuvuta na kutubadilisha. Ila Shetani hutuvuta nasi tukafikiri anatupenda zaidi kumbe sivyo. Upendo wa Mungu ni wa kudumu. </w:t>
      </w:r>
    </w:p>
    <w:p w:rsidR="008D3E63" w:rsidRDefault="008D3E63" w:rsidP="008D3E63">
      <w:pPr>
        <w:pStyle w:val="NoSpacing"/>
        <w:jc w:val="both"/>
        <w:rPr>
          <w:noProof/>
          <w:lang w:val="sw-KE"/>
        </w:rPr>
      </w:pPr>
    </w:p>
    <w:p w:rsidR="008D3E63" w:rsidRDefault="00FC081E" w:rsidP="008D3E63">
      <w:pPr>
        <w:pStyle w:val="NoSpacing"/>
        <w:jc w:val="both"/>
        <w:rPr>
          <w:noProof/>
          <w:lang w:val="sw-KE"/>
        </w:rPr>
      </w:pPr>
      <w:r>
        <w:rPr>
          <w:noProof/>
          <w:lang w:val="sw-KE"/>
        </w:rPr>
        <w:t xml:space="preserve">Upendo </w:t>
      </w:r>
      <w:r w:rsidR="0090085F">
        <w:rPr>
          <w:noProof/>
          <w:lang w:val="sw-KE"/>
        </w:rPr>
        <w:t>w</w:t>
      </w:r>
      <w:r w:rsidR="008E3BB1">
        <w:rPr>
          <w:noProof/>
          <w:lang w:val="sw-KE"/>
        </w:rPr>
        <w:t xml:space="preserve">a </w:t>
      </w:r>
      <w:r w:rsidR="0090085F">
        <w:rPr>
          <w:noProof/>
          <w:lang w:val="sw-KE"/>
        </w:rPr>
        <w:t>‘</w:t>
      </w:r>
      <w:r w:rsidR="008E3BB1">
        <w:rPr>
          <w:noProof/>
          <w:lang w:val="sw-KE"/>
        </w:rPr>
        <w:t>filio</w:t>
      </w:r>
      <w:r w:rsidR="0090085F">
        <w:rPr>
          <w:noProof/>
          <w:lang w:val="sw-KE"/>
        </w:rPr>
        <w:t>’</w:t>
      </w:r>
      <w:r w:rsidR="008D3E63">
        <w:rPr>
          <w:noProof/>
          <w:lang w:val="sw-KE"/>
        </w:rPr>
        <w:t xml:space="preserve"> ni</w:t>
      </w:r>
      <w:r w:rsidR="008E3BB1">
        <w:rPr>
          <w:noProof/>
          <w:lang w:val="sw-KE"/>
        </w:rPr>
        <w:t xml:space="preserve"> ule ambapo ukimpenda mtu naye anakupenda. Upendo </w:t>
      </w:r>
      <w:r w:rsidR="0090085F">
        <w:rPr>
          <w:noProof/>
          <w:lang w:val="sw-KE"/>
        </w:rPr>
        <w:t>w</w:t>
      </w:r>
      <w:r w:rsidR="008E3BB1">
        <w:rPr>
          <w:noProof/>
          <w:lang w:val="sw-KE"/>
        </w:rPr>
        <w:t xml:space="preserve">a </w:t>
      </w:r>
      <w:r w:rsidR="0090085F">
        <w:rPr>
          <w:noProof/>
          <w:lang w:val="sw-KE"/>
        </w:rPr>
        <w:t>‘</w:t>
      </w:r>
      <w:r w:rsidR="008E3BB1">
        <w:rPr>
          <w:noProof/>
          <w:lang w:val="sw-KE"/>
        </w:rPr>
        <w:t>eros</w:t>
      </w:r>
      <w:r w:rsidR="0090085F">
        <w:rPr>
          <w:noProof/>
          <w:lang w:val="sw-KE"/>
        </w:rPr>
        <w:t>’</w:t>
      </w:r>
      <w:r w:rsidR="008E3BB1">
        <w:rPr>
          <w:noProof/>
          <w:lang w:val="sw-KE"/>
        </w:rPr>
        <w:t xml:space="preserve"> unatokana na tamaa za mwili ila upendo wa </w:t>
      </w:r>
      <w:r w:rsidR="0090085F">
        <w:rPr>
          <w:noProof/>
          <w:lang w:val="sw-KE"/>
        </w:rPr>
        <w:t>‘</w:t>
      </w:r>
      <w:r w:rsidR="008E3BB1">
        <w:rPr>
          <w:noProof/>
          <w:lang w:val="sw-KE"/>
        </w:rPr>
        <w:t>agape</w:t>
      </w:r>
      <w:r w:rsidR="0090085F">
        <w:rPr>
          <w:noProof/>
          <w:lang w:val="sw-KE"/>
        </w:rPr>
        <w:t>’</w:t>
      </w:r>
      <w:r w:rsidR="008E3BB1">
        <w:rPr>
          <w:noProof/>
          <w:lang w:val="sw-KE"/>
        </w:rPr>
        <w:t xml:space="preserve"> ni upendo wa kujitoa sadaka, usio na ubinafsi ambapo ni kusema</w:t>
      </w:r>
      <w:r w:rsidR="0090085F">
        <w:rPr>
          <w:noProof/>
          <w:lang w:val="sw-KE"/>
        </w:rPr>
        <w:t>:</w:t>
      </w:r>
      <w:r w:rsidR="008E3BB1">
        <w:rPr>
          <w:noProof/>
          <w:lang w:val="sw-KE"/>
        </w:rPr>
        <w:t xml:space="preserve"> </w:t>
      </w:r>
      <w:r w:rsidR="00C645EF">
        <w:rPr>
          <w:noProof/>
          <w:lang w:val="sw-KE"/>
        </w:rPr>
        <w:t>‘</w:t>
      </w:r>
      <w:r w:rsidR="008E3BB1">
        <w:rPr>
          <w:noProof/>
          <w:lang w:val="sw-KE"/>
        </w:rPr>
        <w:t>naweza kukupenda hata kama</w:t>
      </w:r>
      <w:r w:rsidR="008D3E63">
        <w:rPr>
          <w:noProof/>
          <w:lang w:val="sw-KE"/>
        </w:rPr>
        <w:t xml:space="preserve"> wewe</w:t>
      </w:r>
      <w:r w:rsidR="008E3BB1">
        <w:rPr>
          <w:noProof/>
          <w:lang w:val="sw-KE"/>
        </w:rPr>
        <w:t xml:space="preserve"> hunipendi</w:t>
      </w:r>
      <w:r w:rsidR="00C645EF">
        <w:rPr>
          <w:noProof/>
          <w:lang w:val="sw-KE"/>
        </w:rPr>
        <w:t>’</w:t>
      </w:r>
      <w:r w:rsidR="008E3BB1">
        <w:rPr>
          <w:noProof/>
          <w:lang w:val="sw-KE"/>
        </w:rPr>
        <w:t xml:space="preserve">. </w:t>
      </w:r>
    </w:p>
    <w:p w:rsidR="008D3E63" w:rsidRDefault="008D3E63" w:rsidP="008D3E63">
      <w:pPr>
        <w:pStyle w:val="NoSpacing"/>
        <w:jc w:val="both"/>
        <w:rPr>
          <w:noProof/>
          <w:lang w:val="sw-KE"/>
        </w:rPr>
      </w:pPr>
    </w:p>
    <w:p w:rsidR="008E3BB1" w:rsidRDefault="008E3BB1" w:rsidP="008D3E63">
      <w:pPr>
        <w:pStyle w:val="NoSpacing"/>
        <w:jc w:val="both"/>
        <w:rPr>
          <w:noProof/>
          <w:lang w:val="sw-KE"/>
        </w:rPr>
      </w:pPr>
      <w:r>
        <w:rPr>
          <w:noProof/>
          <w:lang w:val="sw-KE"/>
        </w:rPr>
        <w:t xml:space="preserve">Katika upendo wa agape: </w:t>
      </w:r>
    </w:p>
    <w:p w:rsidR="008E3BB1" w:rsidRDefault="008E3BB1" w:rsidP="008E3BB1">
      <w:pPr>
        <w:pStyle w:val="NoSpacing"/>
        <w:numPr>
          <w:ilvl w:val="0"/>
          <w:numId w:val="1"/>
        </w:numPr>
        <w:rPr>
          <w:noProof/>
          <w:lang w:val="sw-KE"/>
        </w:rPr>
      </w:pPr>
      <w:r>
        <w:rPr>
          <w:noProof/>
          <w:lang w:val="sw-KE"/>
        </w:rPr>
        <w:t>Mungu amekufanya mto</w:t>
      </w:r>
      <w:r w:rsidR="0090085F">
        <w:rPr>
          <w:noProof/>
          <w:lang w:val="sw-KE"/>
        </w:rPr>
        <w:t>to wake na amekupa msamaha wake</w:t>
      </w:r>
      <w:r>
        <w:rPr>
          <w:noProof/>
          <w:lang w:val="sw-KE"/>
        </w:rPr>
        <w:t xml:space="preserve"> </w:t>
      </w:r>
    </w:p>
    <w:p w:rsidR="00FC081E" w:rsidRDefault="008E3BB1" w:rsidP="008E3BB1">
      <w:pPr>
        <w:pStyle w:val="NoSpacing"/>
        <w:numPr>
          <w:ilvl w:val="0"/>
          <w:numId w:val="1"/>
        </w:numPr>
        <w:rPr>
          <w:noProof/>
          <w:lang w:val="sw-KE"/>
        </w:rPr>
      </w:pPr>
      <w:r>
        <w:rPr>
          <w:noProof/>
          <w:lang w:val="sw-KE"/>
        </w:rPr>
        <w:t>Ni salama mikononi mwa Yesu</w:t>
      </w:r>
    </w:p>
    <w:p w:rsidR="008D3E63" w:rsidRDefault="008E3BB1" w:rsidP="008E3BB1">
      <w:pPr>
        <w:pStyle w:val="NoSpacing"/>
        <w:numPr>
          <w:ilvl w:val="0"/>
          <w:numId w:val="1"/>
        </w:numPr>
        <w:rPr>
          <w:noProof/>
          <w:lang w:val="sw-KE"/>
        </w:rPr>
      </w:pPr>
      <w:r>
        <w:rPr>
          <w:noProof/>
          <w:lang w:val="sw-KE"/>
        </w:rPr>
        <w:t>Kwa Yesu ambaye ni Mchungaji Mwema</w:t>
      </w:r>
      <w:r w:rsidR="008D3E63">
        <w:rPr>
          <w:noProof/>
          <w:lang w:val="sw-KE"/>
        </w:rPr>
        <w:t xml:space="preserve"> hautapotea</w:t>
      </w:r>
      <w:r>
        <w:rPr>
          <w:noProof/>
          <w:lang w:val="sw-KE"/>
        </w:rPr>
        <w:t xml:space="preserve"> </w:t>
      </w:r>
    </w:p>
    <w:p w:rsidR="008E3BB1" w:rsidRDefault="008D3E63" w:rsidP="008E3BB1">
      <w:pPr>
        <w:pStyle w:val="NoSpacing"/>
        <w:numPr>
          <w:ilvl w:val="0"/>
          <w:numId w:val="1"/>
        </w:numPr>
        <w:rPr>
          <w:noProof/>
          <w:lang w:val="sw-KE"/>
        </w:rPr>
      </w:pPr>
      <w:r>
        <w:rPr>
          <w:noProof/>
          <w:lang w:val="sw-KE"/>
        </w:rPr>
        <w:t xml:space="preserve">Kuna </w:t>
      </w:r>
      <w:r w:rsidR="008E3BB1" w:rsidRPr="008D3E63">
        <w:rPr>
          <w:noProof/>
          <w:lang w:val="sw-KE"/>
        </w:rPr>
        <w:t>ushindi</w:t>
      </w:r>
      <w:r w:rsidRPr="008D3E63">
        <w:rPr>
          <w:noProof/>
          <w:lang w:val="sw-KE"/>
        </w:rPr>
        <w:t xml:space="preserve"> </w:t>
      </w:r>
      <w:r>
        <w:rPr>
          <w:noProof/>
          <w:lang w:val="sw-KE"/>
        </w:rPr>
        <w:t>k</w:t>
      </w:r>
      <w:r w:rsidR="008E3BB1" w:rsidRPr="008D3E63">
        <w:rPr>
          <w:noProof/>
          <w:lang w:val="sw-KE"/>
        </w:rPr>
        <w:t xml:space="preserve">wa damu </w:t>
      </w:r>
      <w:r w:rsidRPr="008D3E63">
        <w:rPr>
          <w:noProof/>
          <w:lang w:val="sw-KE"/>
        </w:rPr>
        <w:t xml:space="preserve">ya </w:t>
      </w:r>
      <w:r>
        <w:rPr>
          <w:noProof/>
          <w:lang w:val="sw-KE"/>
        </w:rPr>
        <w:t>mwana kondoo</w:t>
      </w:r>
      <w:r w:rsidRPr="008D3E63">
        <w:rPr>
          <w:noProof/>
          <w:lang w:val="sw-KE"/>
        </w:rPr>
        <w:t xml:space="preserve"> </w:t>
      </w:r>
      <w:r>
        <w:rPr>
          <w:noProof/>
          <w:lang w:val="sw-KE"/>
        </w:rPr>
        <w:t xml:space="preserve">kwa wale wote </w:t>
      </w:r>
      <w:r w:rsidRPr="008D3E63">
        <w:rPr>
          <w:noProof/>
          <w:lang w:val="sw-KE"/>
        </w:rPr>
        <w:t>wanaoamini</w:t>
      </w:r>
    </w:p>
    <w:p w:rsidR="008D3E63" w:rsidRDefault="008D3E63" w:rsidP="008E3BB1">
      <w:pPr>
        <w:pStyle w:val="NoSpacing"/>
        <w:numPr>
          <w:ilvl w:val="0"/>
          <w:numId w:val="1"/>
        </w:numPr>
        <w:rPr>
          <w:noProof/>
          <w:lang w:val="sw-KE"/>
        </w:rPr>
      </w:pPr>
      <w:r>
        <w:rPr>
          <w:noProof/>
          <w:lang w:val="sw-KE"/>
        </w:rPr>
        <w:t>Una thamani kubwa na sote tuna thamani inayofanana, hivyo Yesu atakutafuta</w:t>
      </w:r>
    </w:p>
    <w:p w:rsidR="00DA48CD" w:rsidRDefault="00DA48CD" w:rsidP="008E3BB1">
      <w:pPr>
        <w:pStyle w:val="NoSpacing"/>
        <w:numPr>
          <w:ilvl w:val="0"/>
          <w:numId w:val="1"/>
        </w:numPr>
        <w:rPr>
          <w:noProof/>
          <w:lang w:val="sw-KE"/>
        </w:rPr>
      </w:pPr>
      <w:r>
        <w:rPr>
          <w:noProof/>
          <w:lang w:val="sw-KE"/>
        </w:rPr>
        <w:t>Anakujali hataki uumizwe au usononeke</w:t>
      </w:r>
    </w:p>
    <w:p w:rsidR="00DA48CD" w:rsidRDefault="00DA48CD" w:rsidP="008E3BB1">
      <w:pPr>
        <w:pStyle w:val="NoSpacing"/>
        <w:numPr>
          <w:ilvl w:val="0"/>
          <w:numId w:val="1"/>
        </w:numPr>
        <w:rPr>
          <w:noProof/>
          <w:lang w:val="sw-KE"/>
        </w:rPr>
      </w:pPr>
      <w:r>
        <w:rPr>
          <w:noProof/>
          <w:lang w:val="sw-KE"/>
        </w:rPr>
        <w:t>Ujijue kwamba wewe si cho chote</w:t>
      </w:r>
    </w:p>
    <w:p w:rsidR="00FC081E" w:rsidRDefault="00DA48CD" w:rsidP="00592694">
      <w:pPr>
        <w:pStyle w:val="NoSpacing"/>
        <w:numPr>
          <w:ilvl w:val="0"/>
          <w:numId w:val="1"/>
        </w:numPr>
        <w:jc w:val="both"/>
        <w:rPr>
          <w:noProof/>
          <w:lang w:val="sw-KE"/>
        </w:rPr>
      </w:pPr>
      <w:r w:rsidRPr="00DA48CD">
        <w:rPr>
          <w:noProof/>
          <w:lang w:val="sw-KE"/>
        </w:rPr>
        <w:t xml:space="preserve">Hivyo tumwandame Yesu kwani kwake </w:t>
      </w:r>
      <w:r>
        <w:rPr>
          <w:noProof/>
          <w:lang w:val="sw-KE"/>
        </w:rPr>
        <w:t>u</w:t>
      </w:r>
      <w:r w:rsidR="00FC081E" w:rsidRPr="00DA48CD">
        <w:rPr>
          <w:noProof/>
          <w:lang w:val="sw-KE"/>
        </w:rPr>
        <w:t>naye Mchungaji mwema. Amen.</w:t>
      </w:r>
    </w:p>
    <w:p w:rsidR="00DA48CD" w:rsidRPr="00DA48CD" w:rsidRDefault="00DA48CD" w:rsidP="00DA48CD">
      <w:pPr>
        <w:pStyle w:val="NoSpacing"/>
        <w:ind w:left="720"/>
        <w:jc w:val="both"/>
        <w:rPr>
          <w:noProof/>
          <w:lang w:val="sw-KE"/>
        </w:rPr>
      </w:pPr>
    </w:p>
    <w:p w:rsidR="00816D7D" w:rsidRPr="00FC081E" w:rsidRDefault="00816D7D" w:rsidP="00816D7D">
      <w:pPr>
        <w:pStyle w:val="NoSpacing"/>
        <w:rPr>
          <w:noProof/>
          <w:lang w:val="sw-KE"/>
        </w:rPr>
      </w:pPr>
      <w:r w:rsidRPr="00FC081E">
        <w:rPr>
          <w:rFonts w:ascii="Arial Narrow" w:hAnsi="Arial Narrow"/>
          <w:b/>
          <w:noProof/>
          <w:sz w:val="18"/>
          <w:lang w:val="sw-KE"/>
        </w:rPr>
        <w:t>Askofu Andrew Gulle ni Mkuu wa KKKT Dayosisi ya Mashariki ya Ziwa Victoria</w:t>
      </w:r>
      <w:r w:rsidR="008735D0">
        <w:rPr>
          <w:rFonts w:ascii="Arial Narrow" w:hAnsi="Arial Narrow"/>
          <w:b/>
          <w:noProof/>
          <w:sz w:val="18"/>
          <w:lang w:val="sw-KE"/>
        </w:rPr>
        <w:t>.</w:t>
      </w:r>
      <w:r w:rsidR="00DA48CD" w:rsidRPr="00FC081E">
        <w:rPr>
          <w:noProof/>
          <w:lang w:val="sw-KE"/>
        </w:rPr>
        <w:t xml:space="preserve"> </w:t>
      </w:r>
    </w:p>
    <w:sectPr w:rsidR="00816D7D" w:rsidRPr="00FC081E" w:rsidSect="007375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03B39"/>
    <w:multiLevelType w:val="hybridMultilevel"/>
    <w:tmpl w:val="93F0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16D7D"/>
    <w:rsid w:val="0002719D"/>
    <w:rsid w:val="001A34D2"/>
    <w:rsid w:val="00592694"/>
    <w:rsid w:val="00737516"/>
    <w:rsid w:val="00813C14"/>
    <w:rsid w:val="00816D7D"/>
    <w:rsid w:val="008735D0"/>
    <w:rsid w:val="008D3E63"/>
    <w:rsid w:val="008E3BB1"/>
    <w:rsid w:val="0090085F"/>
    <w:rsid w:val="00C14B4D"/>
    <w:rsid w:val="00C645EF"/>
    <w:rsid w:val="00DA48CD"/>
    <w:rsid w:val="00FC0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D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2018-04-23T07:06:00Z</cp:lastPrinted>
  <dcterms:created xsi:type="dcterms:W3CDTF">2018-04-18T07:01:00Z</dcterms:created>
  <dcterms:modified xsi:type="dcterms:W3CDTF">2018-04-23T07:07:00Z</dcterms:modified>
</cp:coreProperties>
</file>